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4E94" w:rsidRPr="00BA20B5" w:rsidTr="00AF274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4E94" w:rsidRDefault="00584E94" w:rsidP="00AF274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BA20B5" w:rsidRDefault="00584E94" w:rsidP="00AF274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50C38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50C38" w:rsidRDefault="00550C3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BA20B5" w:rsidRDefault="00550C38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9859B4" w:rsidRPr="009859B4">
        <w:rPr>
          <w:rFonts w:ascii="Times New Roman" w:hAnsi="Times New Roman"/>
          <w:b/>
          <w:sz w:val="28"/>
          <w:szCs w:val="28"/>
        </w:rPr>
        <w:t xml:space="preserve">№ </w:t>
      </w:r>
      <w:r w:rsidR="002A0827" w:rsidRPr="009859B4">
        <w:rPr>
          <w:rFonts w:ascii="Times New Roman" w:hAnsi="Times New Roman"/>
          <w:b/>
          <w:sz w:val="28"/>
          <w:szCs w:val="28"/>
        </w:rPr>
        <w:t>5</w:t>
      </w:r>
    </w:p>
    <w:p w:rsidR="00F36E16" w:rsidRPr="00F36E16" w:rsidRDefault="009859B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 Федеральной</w:t>
      </w:r>
      <w:r w:rsidR="00F36E16" w:rsidRPr="00F36E16">
        <w:rPr>
          <w:rFonts w:ascii="Times New Roman" w:hAnsi="Times New Roman"/>
          <w:b/>
          <w:sz w:val="28"/>
          <w:szCs w:val="28"/>
        </w:rPr>
        <w:t xml:space="preserve">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59B4" w:rsidRPr="00DE76C2">
        <w:rPr>
          <w:rFonts w:ascii="Times New Roman" w:hAnsi="Times New Roman"/>
          <w:color w:val="000000"/>
          <w:sz w:val="28"/>
          <w:szCs w:val="28"/>
        </w:rPr>
        <w:t>проверок</w:t>
      </w:r>
      <w:r w:rsidR="009859B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859B4" w:rsidRPr="009859B4">
        <w:rPr>
          <w:rFonts w:ascii="Times New Roman" w:hAnsi="Times New Roman"/>
          <w:sz w:val="28"/>
          <w:szCs w:val="28"/>
        </w:rPr>
        <w:t>№</w:t>
      </w:r>
      <w:r w:rsidR="009859B4" w:rsidRPr="009859B4">
        <w:rPr>
          <w:rFonts w:ascii="Times New Roman" w:hAnsi="Times New Roman"/>
          <w:b/>
          <w:sz w:val="28"/>
          <w:szCs w:val="28"/>
        </w:rPr>
        <w:t xml:space="preserve"> 5.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550C38" w:rsidRPr="009F0CC2" w:rsidRDefault="00550C38" w:rsidP="008C38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8C38E2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8C3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50C38" w:rsidRDefault="00550C38" w:rsidP="008C3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3D482F" w:rsidRPr="003D482F" w:rsidRDefault="00E51F3F" w:rsidP="008C3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</w:t>
      </w:r>
      <w:r w:rsidR="003D482F">
        <w:rPr>
          <w:rFonts w:ascii="Times New Roman" w:hAnsi="Times New Roman"/>
          <w:sz w:val="28"/>
          <w:szCs w:val="28"/>
        </w:rPr>
        <w:t>онституция Российской Федерации;</w:t>
      </w:r>
    </w:p>
    <w:p w:rsidR="003D482F" w:rsidRPr="003D482F" w:rsidRDefault="00E51F3F" w:rsidP="008C3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  Н</w:t>
      </w:r>
      <w:r w:rsidR="003D482F" w:rsidRPr="003D482F">
        <w:rPr>
          <w:rFonts w:ascii="Times New Roman" w:hAnsi="Times New Roman"/>
          <w:spacing w:val="-2"/>
          <w:sz w:val="28"/>
          <w:szCs w:val="28"/>
        </w:rPr>
        <w:t>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8821BB" w:rsidRPr="0022134E" w:rsidRDefault="008821BB" w:rsidP="008C38E2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22134E">
        <w:rPr>
          <w:rFonts w:ascii="Times New Roman" w:hAnsi="Times New Roman"/>
          <w:sz w:val="28"/>
          <w:szCs w:val="28"/>
          <w:lang w:val="ru-RU"/>
        </w:rPr>
        <w:t xml:space="preserve">- 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22134E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22134E">
        <w:rPr>
          <w:rFonts w:ascii="Times New Roman" w:hAnsi="Times New Roman"/>
          <w:sz w:val="28"/>
          <w:szCs w:val="28"/>
          <w:lang w:val="ru-RU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821BB" w:rsidRPr="0022134E" w:rsidRDefault="008821BB" w:rsidP="008821BB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 w:rsidRPr="0022134E">
        <w:rPr>
          <w:rFonts w:ascii="Times New Roman" w:hAnsi="Times New Roman"/>
          <w:sz w:val="28"/>
          <w:szCs w:val="28"/>
          <w:lang w:val="ru-RU"/>
        </w:rPr>
        <w:tab/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22134E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22134E">
        <w:rPr>
          <w:rFonts w:ascii="Times New Roman" w:hAnsi="Times New Roman"/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821BB" w:rsidRPr="0022134E" w:rsidRDefault="008821BB" w:rsidP="008821BB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 xml:space="preserve">- письмо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22134E">
          <w:rPr>
            <w:rFonts w:ascii="Times New Roman" w:hAnsi="Times New Roman"/>
            <w:sz w:val="28"/>
            <w:szCs w:val="28"/>
          </w:rPr>
          <w:t>2013 г</w:t>
        </w:r>
      </w:smartTag>
      <w:r w:rsidRPr="0022134E">
        <w:rPr>
          <w:rFonts w:ascii="Times New Roman" w:hAnsi="Times New Roman"/>
          <w:sz w:val="28"/>
          <w:szCs w:val="28"/>
        </w:rPr>
        <w:t>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8821BB" w:rsidRDefault="008821BB" w:rsidP="008821B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 xml:space="preserve">-  письмо ФНС России от 16.07.2013 N АС-4-2/12705 "О рекомендациях по проведению камеральных налоговых проверок"; </w:t>
      </w:r>
    </w:p>
    <w:p w:rsidR="00E844A1" w:rsidRDefault="00E844A1" w:rsidP="00E84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 письмо ФНС России от 14.03.2017 № ЕД-5-15/478ДСП</w:t>
      </w:r>
      <w:r w:rsidRPr="00E844A1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Проведение мероприятий налогового контроля в отношении налоговых деклараций по НДС, в которых выявлены противоречия и несоответствия между сведениями об операциях контрагентов»;</w:t>
      </w:r>
    </w:p>
    <w:p w:rsidR="00E844A1" w:rsidRDefault="00537F86" w:rsidP="00537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844A1">
        <w:rPr>
          <w:rFonts w:ascii="Times New Roman" w:hAnsi="Times New Roman"/>
          <w:sz w:val="28"/>
          <w:szCs w:val="28"/>
          <w:lang w:eastAsia="ru-RU"/>
        </w:rPr>
        <w:t xml:space="preserve">письмо ФНС России от 23.03.2017 N ЕД-5-9/547@ </w:t>
      </w:r>
      <w:r w:rsidR="006375F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"О выявлении </w:t>
      </w:r>
      <w:r w:rsidR="006375F8" w:rsidRPr="006375F8">
        <w:rPr>
          <w:rFonts w:ascii="Times New Roman" w:hAnsi="Times New Roman"/>
          <w:sz w:val="28"/>
          <w:szCs w:val="28"/>
          <w:lang w:eastAsia="ru-RU"/>
        </w:rPr>
        <w:t>обстоятельств необоснованной налоговой выгоды"</w:t>
      </w:r>
      <w:r w:rsidR="006375F8">
        <w:rPr>
          <w:rFonts w:ascii="Times New Roman" w:hAnsi="Times New Roman"/>
          <w:sz w:val="28"/>
          <w:szCs w:val="28"/>
          <w:lang w:eastAsia="ru-RU"/>
        </w:rPr>
        <w:t>;</w:t>
      </w:r>
    </w:p>
    <w:p w:rsidR="008821BB" w:rsidRPr="0022134E" w:rsidRDefault="008821BB" w:rsidP="008821BB">
      <w:pPr>
        <w:spacing w:after="0" w:line="36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 xml:space="preserve"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r w:rsidRPr="0022134E">
        <w:rPr>
          <w:rFonts w:ascii="Times New Roman" w:hAnsi="Times New Roman"/>
          <w:bCs/>
          <w:sz w:val="28"/>
          <w:szCs w:val="28"/>
        </w:rPr>
        <w:t>утвержденного приказом ФНС России от 22.03.2007 № ММ-4-06/12дсп@;</w:t>
      </w:r>
    </w:p>
    <w:p w:rsidR="008821BB" w:rsidRPr="0022134E" w:rsidRDefault="008821BB" w:rsidP="008821BB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>-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 САЭ-4-08/45дсп@;</w:t>
      </w:r>
    </w:p>
    <w:p w:rsidR="008821BB" w:rsidRPr="0022134E" w:rsidRDefault="008821BB" w:rsidP="008821B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>-</w:t>
      </w:r>
      <w:r w:rsidR="0090219D">
        <w:rPr>
          <w:rFonts w:ascii="Times New Roman" w:hAnsi="Times New Roman"/>
          <w:sz w:val="28"/>
          <w:szCs w:val="28"/>
        </w:rPr>
        <w:t xml:space="preserve"> </w:t>
      </w:r>
      <w:r w:rsidRPr="0022134E">
        <w:rPr>
          <w:rFonts w:ascii="Times New Roman" w:hAnsi="Times New Roman"/>
          <w:sz w:val="28"/>
          <w:szCs w:val="28"/>
        </w:rPr>
        <w:t>приказ ФНС России от 25.07.2012 N ММВ-7-2/518@</w:t>
      </w:r>
      <w:r w:rsidRPr="0022134E">
        <w:rPr>
          <w:rFonts w:ascii="Times New Roman" w:hAnsi="Times New Roman"/>
          <w:sz w:val="28"/>
          <w:szCs w:val="28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22134E">
        <w:rPr>
          <w:rFonts w:ascii="Times New Roman" w:hAnsi="Times New Roman"/>
          <w:sz w:val="28"/>
          <w:szCs w:val="28"/>
        </w:rPr>
        <w:lastRenderedPageBreak/>
        <w:t>соответствующих запросов" (Зарегистрировано в Минюсте России 12.09.2012 N 25438)</w:t>
      </w:r>
      <w:r>
        <w:rPr>
          <w:rFonts w:ascii="Times New Roman" w:hAnsi="Times New Roman"/>
          <w:sz w:val="28"/>
          <w:szCs w:val="28"/>
        </w:rPr>
        <w:t>;</w:t>
      </w:r>
      <w:r w:rsidRPr="0022134E">
        <w:rPr>
          <w:rFonts w:ascii="Times New Roman" w:hAnsi="Times New Roman"/>
          <w:sz w:val="28"/>
          <w:szCs w:val="28"/>
        </w:rPr>
        <w:t xml:space="preserve"> </w:t>
      </w:r>
    </w:p>
    <w:p w:rsidR="008821BB" w:rsidRDefault="008821BB" w:rsidP="008821B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2134E">
        <w:rPr>
          <w:rFonts w:ascii="Times New Roman" w:hAnsi="Times New Roman"/>
          <w:sz w:val="28"/>
          <w:szCs w:val="28"/>
        </w:rPr>
        <w:t>- приказ ФНС России от 25.07.2012 N ММВ-7-2/520@</w:t>
      </w:r>
      <w:r w:rsidRPr="0022134E">
        <w:rPr>
          <w:rFonts w:ascii="Times New Roman" w:hAnsi="Times New Roman"/>
          <w:sz w:val="28"/>
          <w:szCs w:val="28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</w:t>
      </w:r>
      <w:r>
        <w:rPr>
          <w:rFonts w:ascii="Times New Roman" w:hAnsi="Times New Roman"/>
          <w:sz w:val="28"/>
          <w:szCs w:val="28"/>
        </w:rPr>
        <w:t>;</w:t>
      </w:r>
      <w:r w:rsidRPr="0022134E">
        <w:rPr>
          <w:rFonts w:ascii="Times New Roman" w:hAnsi="Times New Roman"/>
          <w:sz w:val="28"/>
          <w:szCs w:val="28"/>
        </w:rPr>
        <w:t xml:space="preserve"> </w:t>
      </w:r>
    </w:p>
    <w:p w:rsidR="008821BB" w:rsidRDefault="008821BB" w:rsidP="008821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2134E">
        <w:rPr>
          <w:rFonts w:ascii="Times New Roman" w:hAnsi="Times New Roman"/>
          <w:sz w:val="28"/>
          <w:szCs w:val="28"/>
        </w:rPr>
        <w:t>риказ Минфина РФ от 03.10.2006 N 123н</w:t>
      </w:r>
      <w:r w:rsidRPr="0022134E">
        <w:rPr>
          <w:rFonts w:ascii="Times New Roman" w:hAnsi="Times New Roman"/>
          <w:sz w:val="28"/>
          <w:szCs w:val="28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 w:rsidRPr="0022134E">
        <w:rPr>
          <w:rFonts w:ascii="Times New Roman" w:hAnsi="Times New Roman"/>
          <w:sz w:val="28"/>
          <w:szCs w:val="28"/>
        </w:rPr>
        <w:br/>
        <w:t>(Зарегистрировано в Минюсте РФ 15.11.2006 N 8474)</w:t>
      </w:r>
      <w:r>
        <w:rPr>
          <w:rFonts w:ascii="Times New Roman" w:hAnsi="Times New Roman"/>
          <w:sz w:val="28"/>
          <w:szCs w:val="28"/>
        </w:rPr>
        <w:t>.</w:t>
      </w:r>
    </w:p>
    <w:p w:rsidR="00C45213" w:rsidRPr="00C45213" w:rsidRDefault="00C45213" w:rsidP="00C4521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45213">
        <w:rPr>
          <w:rFonts w:ascii="Times New Roman" w:hAnsi="Times New Roman"/>
          <w:spacing w:val="-2"/>
          <w:sz w:val="28"/>
          <w:szCs w:val="28"/>
        </w:rPr>
        <w:t>- 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45213" w:rsidRPr="00C45213" w:rsidRDefault="00C45213" w:rsidP="00C4521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45213">
        <w:rPr>
          <w:rFonts w:ascii="Times New Roman" w:hAnsi="Times New Roman"/>
          <w:spacing w:val="-2"/>
          <w:sz w:val="28"/>
          <w:szCs w:val="28"/>
        </w:rPr>
        <w:t>- 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45213" w:rsidRPr="00C45213" w:rsidRDefault="00C45213" w:rsidP="00C4521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45213">
        <w:rPr>
          <w:rFonts w:ascii="Times New Roman" w:hAnsi="Times New Roman"/>
          <w:spacing w:val="-2"/>
          <w:sz w:val="28"/>
          <w:szCs w:val="28"/>
        </w:rPr>
        <w:t>- приказ ФНС России от 16.06.2017 № ММВ-7-15/509@ «Об утверждении Требований к организации системы внутреннего контроля»;</w:t>
      </w:r>
    </w:p>
    <w:p w:rsidR="00C45213" w:rsidRPr="00C45213" w:rsidRDefault="00C45213" w:rsidP="00C4521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45213">
        <w:rPr>
          <w:rFonts w:ascii="Times New Roman" w:hAnsi="Times New Roman"/>
          <w:spacing w:val="-2"/>
          <w:sz w:val="28"/>
          <w:szCs w:val="28"/>
        </w:rPr>
        <w:t>- 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0219D" w:rsidRDefault="0090219D" w:rsidP="00F72C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821BB" w:rsidRDefault="008821BB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5F4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8C38E2">
      <w:pPr>
        <w:spacing w:after="0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8C38E2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8C38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8C38E2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8C38E2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8C38E2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715F4" w:rsidRPr="009E0DAF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15F4" w:rsidRPr="00885C66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15F4" w:rsidRPr="00BF2973" w:rsidRDefault="001715F4" w:rsidP="001715F4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63281" w:rsidRPr="005E417D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</w:t>
      </w:r>
      <w:r w:rsidRPr="0042482A">
        <w:rPr>
          <w:rStyle w:val="FontStyle181"/>
          <w:b w:val="0"/>
          <w:sz w:val="28"/>
          <w:szCs w:val="28"/>
        </w:rPr>
        <w:lastRenderedPageBreak/>
        <w:t>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11AE9">
        <w:rPr>
          <w:rFonts w:ascii="Times New Roman" w:hAnsi="Times New Roman"/>
          <w:sz w:val="28"/>
          <w:szCs w:val="28"/>
        </w:rPr>
        <w:t>камеральных</w:t>
      </w:r>
      <w:r>
        <w:rPr>
          <w:rFonts w:ascii="Times New Roman" w:hAnsi="Times New Roman"/>
          <w:sz w:val="28"/>
          <w:szCs w:val="28"/>
        </w:rPr>
        <w:t xml:space="preserve"> проверок </w:t>
      </w:r>
      <w:r w:rsidR="009859B4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2A0827" w:rsidRPr="009859B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9859B4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8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9859B4">
        <w:rPr>
          <w:rFonts w:ascii="Times New Roman" w:hAnsi="Times New Roman"/>
          <w:bCs/>
          <w:color w:val="000000"/>
          <w:sz w:val="28"/>
          <w:szCs w:val="28"/>
        </w:rPr>
        <w:t xml:space="preserve"> 5</w:t>
      </w:r>
      <w:r w:rsidR="002A0827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9859B4" w:rsidRDefault="009859B4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контролю соблюдения налогового законодательства налогоплательщиками, плательщиками сборов и налоговыми агентами, состоящими на учете в инспекции;</w:t>
      </w:r>
    </w:p>
    <w:p w:rsidR="00411AE9" w:rsidRPr="009859B4" w:rsidRDefault="009859B4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проведен</w:t>
      </w:r>
      <w:r w:rsidRPr="009859B4">
        <w:rPr>
          <w:rFonts w:ascii="Times New Roman" w:hAnsi="Times New Roman"/>
          <w:sz w:val="28"/>
          <w:szCs w:val="28"/>
        </w:rPr>
        <w:t>ию тематических налоговых проверок;</w:t>
      </w:r>
    </w:p>
    <w:p w:rsidR="009859B4" w:rsidRPr="009859B4" w:rsidRDefault="009859B4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9859B4">
        <w:rPr>
          <w:rFonts w:ascii="Times New Roman" w:hAnsi="Times New Roman"/>
          <w:sz w:val="28"/>
          <w:szCs w:val="28"/>
        </w:rPr>
        <w:t>о рассмотрению поступающих в отдел писем и заявлений налогоплательщиков;</w:t>
      </w:r>
    </w:p>
    <w:p w:rsidR="009859B4" w:rsidRDefault="009859B4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своевременному и достоверному отражению данных в системе ЭОД;</w:t>
      </w:r>
    </w:p>
    <w:p w:rsidR="009859B4" w:rsidRDefault="009859B4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учету контрольной работы на закрепленном участке;</w:t>
      </w:r>
    </w:p>
    <w:p w:rsidR="00BF2E40" w:rsidRPr="00BF2E40" w:rsidRDefault="00BF2E40" w:rsidP="00BF2E4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</w:t>
      </w:r>
      <w:r w:rsidRPr="00BF2E40">
        <w:rPr>
          <w:rFonts w:ascii="Times New Roman" w:hAnsi="Times New Roman"/>
          <w:color w:val="000000"/>
          <w:sz w:val="28"/>
          <w:szCs w:val="28"/>
        </w:rPr>
        <w:t>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BF2E40" w:rsidRPr="00BF2E40" w:rsidRDefault="00BF2E40" w:rsidP="00BF2E4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запросов в банки о движении денежных средств на счетах проверяемого налогоплательщика.</w:t>
      </w:r>
    </w:p>
    <w:p w:rsidR="00BF2E40" w:rsidRDefault="00BF2E40" w:rsidP="00BF2E4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поручений на проведен</w:t>
      </w:r>
      <w:r>
        <w:rPr>
          <w:rFonts w:ascii="Times New Roman" w:hAnsi="Times New Roman"/>
          <w:color w:val="000000"/>
          <w:sz w:val="28"/>
          <w:szCs w:val="28"/>
        </w:rPr>
        <w:t>ие допросов в другие инспекции.</w:t>
      </w:r>
    </w:p>
    <w:p w:rsidR="00BF2E40" w:rsidRPr="00BF2E40" w:rsidRDefault="00BF2E40" w:rsidP="00BF2E4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2E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 xml:space="preserve">роведение допросов.  </w:t>
      </w:r>
    </w:p>
    <w:p w:rsidR="00BF2E40" w:rsidRPr="00BF2E40" w:rsidRDefault="00BF2E40" w:rsidP="00BF2E4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>одготовка ответов на письменные запросы организаций, обращения граждан по вопросам, входящим в компетенцию отдела.</w:t>
      </w:r>
    </w:p>
    <w:p w:rsidR="00BF2E40" w:rsidRPr="00A32D21" w:rsidRDefault="00BF2E40" w:rsidP="00BF2E40">
      <w:pPr>
        <w:spacing w:after="0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BF2E40">
        <w:rPr>
          <w:rFonts w:ascii="Times New Roman" w:hAnsi="Times New Roman"/>
          <w:color w:val="000000"/>
          <w:sz w:val="28"/>
          <w:szCs w:val="28"/>
        </w:rPr>
        <w:t>роведение самостоятельного оперативного контроля по направлениям в соответствии с должностным регламентом</w:t>
      </w:r>
      <w:r w:rsidRPr="00A32D21">
        <w:rPr>
          <w:color w:val="000000"/>
        </w:rPr>
        <w:t xml:space="preserve">. </w:t>
      </w:r>
    </w:p>
    <w:p w:rsidR="009859B4" w:rsidRPr="00BF2E40" w:rsidRDefault="00BF2E40" w:rsidP="00411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Pr="00BF2E40">
        <w:rPr>
          <w:rFonts w:ascii="Times New Roman" w:hAnsi="Times New Roman"/>
          <w:color w:val="000000"/>
          <w:sz w:val="28"/>
          <w:szCs w:val="28"/>
        </w:rPr>
        <w:t>существление взаимодействия с правоохранительными и иными контролирующими органами по предмету деятельности Отдела;</w:t>
      </w:r>
    </w:p>
    <w:p w:rsidR="00BF2E40" w:rsidRPr="00BF2E40" w:rsidRDefault="00BF2E40" w:rsidP="008C38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>одготовка ответов по запросам Управления ФНС России по г. Москве, входящим в компетенцию отдела.</w:t>
      </w:r>
    </w:p>
    <w:p w:rsidR="00550C38" w:rsidRDefault="00550C38" w:rsidP="008C38E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8C38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F86B35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C38E2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F5586" w:rsidRDefault="00EF558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63281" w:rsidRDefault="00563281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F5586" w:rsidRPr="00900A36" w:rsidRDefault="00EF558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63281" w:rsidRPr="005E417D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63281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63281" w:rsidRPr="005E417D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63281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281" w:rsidRDefault="005632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281" w:rsidRPr="00B93661" w:rsidRDefault="005632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63281" w:rsidRDefault="0056328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8E2" w:rsidRDefault="008C38E2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586" w:rsidRDefault="00EF5586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586" w:rsidRPr="00B93661" w:rsidRDefault="00EF5586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Default="00550C38" w:rsidP="00900A3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Pr="003B7A81" w:rsidRDefault="00550C38" w:rsidP="008821BB">
      <w:pPr>
        <w:widowControl w:val="0"/>
        <w:spacing w:after="0" w:line="240" w:lineRule="auto"/>
        <w:ind w:firstLine="709"/>
      </w:pPr>
      <w:bookmarkStart w:id="16" w:name="_GoBack"/>
      <w:bookmarkEnd w:id="16"/>
    </w:p>
    <w:sectPr w:rsidR="00550C38" w:rsidRPr="003B7A81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F46" w:rsidRDefault="007D1F46" w:rsidP="003B7A81">
      <w:pPr>
        <w:spacing w:after="0" w:line="240" w:lineRule="auto"/>
      </w:pPr>
      <w:r>
        <w:separator/>
      </w:r>
    </w:p>
  </w:endnote>
  <w:endnote w:type="continuationSeparator" w:id="0">
    <w:p w:rsidR="007D1F46" w:rsidRDefault="007D1F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F46" w:rsidRDefault="007D1F46" w:rsidP="003B7A81">
      <w:pPr>
        <w:spacing w:after="0" w:line="240" w:lineRule="auto"/>
      </w:pPr>
      <w:r>
        <w:separator/>
      </w:r>
    </w:p>
  </w:footnote>
  <w:footnote w:type="continuationSeparator" w:id="0">
    <w:p w:rsidR="007D1F46" w:rsidRDefault="007D1F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81" w:rsidRPr="00B310A4" w:rsidRDefault="0056328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842A6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63281" w:rsidRPr="00B310A4" w:rsidRDefault="0056328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4468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56EB4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0827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82F"/>
    <w:rsid w:val="003D4B0C"/>
    <w:rsid w:val="003D53F5"/>
    <w:rsid w:val="003E287B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37F86"/>
    <w:rsid w:val="00545FE6"/>
    <w:rsid w:val="00550C38"/>
    <w:rsid w:val="00563281"/>
    <w:rsid w:val="00563BA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E45E8"/>
    <w:rsid w:val="0061302B"/>
    <w:rsid w:val="00630988"/>
    <w:rsid w:val="0063106E"/>
    <w:rsid w:val="006375F8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2443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1F46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47B55"/>
    <w:rsid w:val="00860514"/>
    <w:rsid w:val="008641AE"/>
    <w:rsid w:val="00877280"/>
    <w:rsid w:val="008821BB"/>
    <w:rsid w:val="00882463"/>
    <w:rsid w:val="00885C66"/>
    <w:rsid w:val="008C38E2"/>
    <w:rsid w:val="008E4B65"/>
    <w:rsid w:val="008F291B"/>
    <w:rsid w:val="008F4986"/>
    <w:rsid w:val="008F7217"/>
    <w:rsid w:val="00900A36"/>
    <w:rsid w:val="0090219D"/>
    <w:rsid w:val="00926516"/>
    <w:rsid w:val="00933CCA"/>
    <w:rsid w:val="00940584"/>
    <w:rsid w:val="00942953"/>
    <w:rsid w:val="00950A95"/>
    <w:rsid w:val="00977B38"/>
    <w:rsid w:val="0098413A"/>
    <w:rsid w:val="009859B4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2745"/>
    <w:rsid w:val="00AF4BFF"/>
    <w:rsid w:val="00AF55C8"/>
    <w:rsid w:val="00B00C29"/>
    <w:rsid w:val="00B01ED0"/>
    <w:rsid w:val="00B1465D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1E"/>
    <w:rsid w:val="00BC47CE"/>
    <w:rsid w:val="00BC598D"/>
    <w:rsid w:val="00BE52D9"/>
    <w:rsid w:val="00BF2973"/>
    <w:rsid w:val="00BF2E40"/>
    <w:rsid w:val="00BF7391"/>
    <w:rsid w:val="00BF7DCF"/>
    <w:rsid w:val="00C06343"/>
    <w:rsid w:val="00C158E5"/>
    <w:rsid w:val="00C20C8F"/>
    <w:rsid w:val="00C22421"/>
    <w:rsid w:val="00C23B14"/>
    <w:rsid w:val="00C45213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0721"/>
    <w:rsid w:val="00D1572F"/>
    <w:rsid w:val="00D16F8C"/>
    <w:rsid w:val="00D21B83"/>
    <w:rsid w:val="00D270CA"/>
    <w:rsid w:val="00D3008C"/>
    <w:rsid w:val="00D51E1C"/>
    <w:rsid w:val="00D531E6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1F3F"/>
    <w:rsid w:val="00E5383C"/>
    <w:rsid w:val="00E6275C"/>
    <w:rsid w:val="00E62D64"/>
    <w:rsid w:val="00E67578"/>
    <w:rsid w:val="00E711C3"/>
    <w:rsid w:val="00E73C91"/>
    <w:rsid w:val="00E844A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5586"/>
    <w:rsid w:val="00F0033F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6E16"/>
    <w:rsid w:val="00F50739"/>
    <w:rsid w:val="00F72CE0"/>
    <w:rsid w:val="00F842A6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F86FA2-3ABC-4EA8-A237-E3E290B2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8821BB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8821BB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9BA30-6F92-4C30-8A92-85CDD6A4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9</cp:revision>
  <cp:lastPrinted>2018-08-07T12:26:00Z</cp:lastPrinted>
  <dcterms:created xsi:type="dcterms:W3CDTF">2018-08-07T09:06:00Z</dcterms:created>
  <dcterms:modified xsi:type="dcterms:W3CDTF">2018-10-18T13:51:00Z</dcterms:modified>
</cp:coreProperties>
</file>